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4BCE" w14:textId="77777777" w:rsidR="00B75A8A" w:rsidRPr="00D80C70" w:rsidRDefault="00D80C70" w:rsidP="00D80C70">
      <w:pPr>
        <w:jc w:val="center"/>
        <w:rPr>
          <w:sz w:val="28"/>
          <w:szCs w:val="28"/>
        </w:rPr>
      </w:pPr>
      <w:r w:rsidRPr="00D80C70">
        <w:rPr>
          <w:sz w:val="28"/>
          <w:szCs w:val="28"/>
        </w:rPr>
        <w:t>Membership alterations</w:t>
      </w:r>
      <w:r>
        <w:rPr>
          <w:sz w:val="28"/>
          <w:szCs w:val="28"/>
        </w:rPr>
        <w:t>.</w:t>
      </w:r>
    </w:p>
    <w:p w14:paraId="3A11DCBD" w14:textId="77777777" w:rsidR="00D80C70" w:rsidRPr="00447693" w:rsidRDefault="00D80C70" w:rsidP="00447693">
      <w:pPr>
        <w:spacing w:after="0" w:line="480" w:lineRule="auto"/>
        <w:jc w:val="center"/>
        <w:rPr>
          <w:sz w:val="18"/>
          <w:szCs w:val="18"/>
        </w:rPr>
      </w:pPr>
      <w:r w:rsidRPr="00447693">
        <w:rPr>
          <w:b/>
          <w:color w:val="FF0000"/>
          <w:sz w:val="18"/>
          <w:szCs w:val="18"/>
        </w:rPr>
        <w:t>Copied from the byelaws</w:t>
      </w:r>
      <w:r w:rsidRPr="00447693">
        <w:rPr>
          <w:sz w:val="18"/>
          <w:szCs w:val="18"/>
        </w:rPr>
        <w:t>... “</w:t>
      </w:r>
      <w:r w:rsidRPr="00447693">
        <w:rPr>
          <w:b/>
          <w:sz w:val="18"/>
          <w:szCs w:val="18"/>
        </w:rPr>
        <w:t>Associate Member means a member of the Club who is not a Club Member, and who therefore neither has voting rights at general meetings nor any other rights to which members of companies are entitled under the Articles or the Companies Acts, and Associate Membership shall be interpreted accordingly;”</w:t>
      </w:r>
    </w:p>
    <w:p w14:paraId="5A4E180C" w14:textId="77777777" w:rsidR="00AA1937" w:rsidRPr="00AA1937" w:rsidRDefault="00AA1937" w:rsidP="00447693">
      <w:pPr>
        <w:shd w:val="clear" w:color="auto" w:fill="FFFFFF"/>
        <w:spacing w:after="120" w:line="258" w:lineRule="atLeast"/>
        <w:rPr>
          <w:rFonts w:ascii="Arial" w:eastAsia="Times New Roman" w:hAnsi="Arial" w:cs="Arial"/>
          <w:b/>
          <w:bCs/>
          <w:color w:val="0A0A0A"/>
          <w:sz w:val="19"/>
          <w:szCs w:val="19"/>
          <w:lang w:eastAsia="en-GB"/>
        </w:rPr>
      </w:pPr>
      <w:r w:rsidRPr="00AA1937">
        <w:rPr>
          <w:rFonts w:ascii="Arial" w:eastAsia="Times New Roman" w:hAnsi="Arial" w:cs="Arial"/>
          <w:b/>
          <w:bCs/>
          <w:color w:val="0A0A0A"/>
          <w:sz w:val="19"/>
          <w:szCs w:val="19"/>
          <w:lang w:eastAsia="en-GB"/>
        </w:rPr>
        <w:t>Sponsored junior member</w:t>
      </w:r>
    </w:p>
    <w:p w14:paraId="00FD78F4" w14:textId="77777777" w:rsidR="00AA1937" w:rsidRPr="00AA1937" w:rsidRDefault="00AA1937" w:rsidP="00447693">
      <w:pPr>
        <w:shd w:val="clear" w:color="auto" w:fill="FFFFFF"/>
        <w:spacing w:after="120" w:line="222" w:lineRule="atLeast"/>
        <w:rPr>
          <w:rFonts w:ascii="Arial" w:eastAsia="Times New Roman" w:hAnsi="Arial" w:cs="Arial"/>
          <w:color w:val="0A0A0A"/>
          <w:sz w:val="15"/>
          <w:szCs w:val="15"/>
          <w:lang w:eastAsia="en-GB"/>
        </w:rPr>
      </w:pPr>
      <w:r w:rsidRPr="00AA1937">
        <w:rPr>
          <w:rFonts w:ascii="Arial" w:eastAsia="Times New Roman" w:hAnsi="Arial" w:cs="Arial"/>
          <w:color w:val="0A0A0A"/>
          <w:sz w:val="15"/>
          <w:szCs w:val="15"/>
          <w:lang w:eastAsia="en-GB"/>
        </w:rPr>
        <w:t>This is an associate membership availabl</w:t>
      </w:r>
      <w:r w:rsidR="00447693">
        <w:rPr>
          <w:rFonts w:ascii="Arial" w:eastAsia="Times New Roman" w:hAnsi="Arial" w:cs="Arial"/>
          <w:color w:val="0A0A0A"/>
          <w:sz w:val="15"/>
          <w:szCs w:val="15"/>
          <w:lang w:eastAsia="en-GB"/>
        </w:rPr>
        <w:t>e to anyone under the age of 18 on 31</w:t>
      </w:r>
      <w:r w:rsidR="00447693" w:rsidRPr="00447693">
        <w:rPr>
          <w:rFonts w:ascii="Arial" w:eastAsia="Times New Roman" w:hAnsi="Arial" w:cs="Arial"/>
          <w:color w:val="0A0A0A"/>
          <w:sz w:val="15"/>
          <w:szCs w:val="15"/>
          <w:vertAlign w:val="superscript"/>
          <w:lang w:eastAsia="en-GB"/>
        </w:rPr>
        <w:t>st</w:t>
      </w:r>
      <w:r w:rsidR="00447693">
        <w:rPr>
          <w:rFonts w:ascii="Arial" w:eastAsia="Times New Roman" w:hAnsi="Arial" w:cs="Arial"/>
          <w:color w:val="0A0A0A"/>
          <w:sz w:val="15"/>
          <w:szCs w:val="15"/>
          <w:lang w:eastAsia="en-GB"/>
        </w:rPr>
        <w:t xml:space="preserve"> Aug of the year of joining</w:t>
      </w:r>
    </w:p>
    <w:p w14:paraId="1715CE08" w14:textId="77777777" w:rsidR="00AA1937" w:rsidRPr="00AA1937" w:rsidRDefault="00AA1937" w:rsidP="00447693">
      <w:pPr>
        <w:shd w:val="clear" w:color="auto" w:fill="FFFFFF"/>
        <w:spacing w:after="120" w:line="222" w:lineRule="atLeast"/>
        <w:rPr>
          <w:rFonts w:ascii="Arial" w:eastAsia="Times New Roman" w:hAnsi="Arial" w:cs="Arial"/>
          <w:color w:val="0A0A0A"/>
          <w:sz w:val="15"/>
          <w:szCs w:val="15"/>
          <w:lang w:eastAsia="en-GB"/>
        </w:rPr>
      </w:pPr>
      <w:r w:rsidRPr="00AA1937">
        <w:rPr>
          <w:rFonts w:ascii="Arial" w:eastAsia="Times New Roman" w:hAnsi="Arial" w:cs="Arial"/>
          <w:b/>
          <w:bCs/>
          <w:color w:val="0A0A0A"/>
          <w:sz w:val="15"/>
          <w:lang w:eastAsia="en-GB"/>
        </w:rPr>
        <w:t>Criteria and rules:</w:t>
      </w:r>
    </w:p>
    <w:p w14:paraId="3A8DD4E3" w14:textId="77777777" w:rsidR="00AA1937" w:rsidRPr="00AA1937" w:rsidRDefault="00AA1937" w:rsidP="00447693">
      <w:pPr>
        <w:numPr>
          <w:ilvl w:val="0"/>
          <w:numId w:val="1"/>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You must be under 18 years of age</w:t>
      </w:r>
      <w:r w:rsidR="00447693">
        <w:rPr>
          <w:rFonts w:ascii="Arial" w:eastAsia="Times New Roman" w:hAnsi="Arial" w:cs="Arial"/>
          <w:color w:val="0A0A0A"/>
          <w:sz w:val="15"/>
          <w:lang w:eastAsia="en-GB"/>
        </w:rPr>
        <w:t xml:space="preserve"> on</w:t>
      </w:r>
      <w:r w:rsidR="00FC7132">
        <w:rPr>
          <w:rFonts w:ascii="Arial" w:eastAsia="Times New Roman" w:hAnsi="Arial" w:cs="Arial"/>
          <w:color w:val="0A0A0A"/>
          <w:sz w:val="15"/>
          <w:lang w:eastAsia="en-GB"/>
        </w:rPr>
        <w:t>31</w:t>
      </w:r>
      <w:r w:rsidR="00FC7132" w:rsidRPr="00FC7132">
        <w:rPr>
          <w:rFonts w:ascii="Arial" w:eastAsia="Times New Roman" w:hAnsi="Arial" w:cs="Arial"/>
          <w:color w:val="0A0A0A"/>
          <w:sz w:val="15"/>
          <w:vertAlign w:val="superscript"/>
          <w:lang w:eastAsia="en-GB"/>
        </w:rPr>
        <w:t>st</w:t>
      </w:r>
      <w:r w:rsidR="00447693">
        <w:rPr>
          <w:rFonts w:ascii="Arial" w:eastAsia="Times New Roman" w:hAnsi="Arial" w:cs="Arial"/>
          <w:color w:val="0A0A0A"/>
          <w:sz w:val="15"/>
          <w:lang w:eastAsia="en-GB"/>
        </w:rPr>
        <w:t xml:space="preserve"> Aug of the year of joining </w:t>
      </w:r>
    </w:p>
    <w:p w14:paraId="6E2CCE7C" w14:textId="77777777" w:rsidR="00AA1937" w:rsidRPr="00AA1937" w:rsidRDefault="00AA1937" w:rsidP="00447693">
      <w:pPr>
        <w:numPr>
          <w:ilvl w:val="0"/>
          <w:numId w:val="1"/>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A full club member must be nominated as your "sponsor".</w:t>
      </w:r>
    </w:p>
    <w:p w14:paraId="47FA4E40" w14:textId="77777777" w:rsidR="00AA1937" w:rsidRPr="00AA1937" w:rsidRDefault="00AA1937" w:rsidP="00447693">
      <w:pPr>
        <w:numPr>
          <w:ilvl w:val="0"/>
          <w:numId w:val="1"/>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Both your legal parent/guardian and the sponsor must agree to the membership and sign the appropriate form.</w:t>
      </w:r>
    </w:p>
    <w:p w14:paraId="6898D9F8" w14:textId="77777777" w:rsidR="00AA1937" w:rsidRPr="00AA1937" w:rsidRDefault="00AA1937" w:rsidP="00447693">
      <w:pPr>
        <w:numPr>
          <w:ilvl w:val="0"/>
          <w:numId w:val="1"/>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The appropriate membership fee must be paid.</w:t>
      </w:r>
    </w:p>
    <w:p w14:paraId="4AEEEE70" w14:textId="77777777" w:rsidR="00AA1937" w:rsidRPr="00AA1937" w:rsidRDefault="00AA1937" w:rsidP="00447693">
      <w:pPr>
        <w:numPr>
          <w:ilvl w:val="0"/>
          <w:numId w:val="1"/>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The sponsor takes full responsibility for you while you are at the club.</w:t>
      </w:r>
    </w:p>
    <w:p w14:paraId="4B3E1561" w14:textId="77777777" w:rsidR="00AA1937" w:rsidRPr="00AA1937" w:rsidRDefault="00AA1937" w:rsidP="00447693">
      <w:pPr>
        <w:numPr>
          <w:ilvl w:val="0"/>
          <w:numId w:val="1"/>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You can only take part in activities when your sponsor is on-site at the club.</w:t>
      </w:r>
    </w:p>
    <w:p w14:paraId="27C70A26" w14:textId="77777777" w:rsidR="00AA1937" w:rsidRPr="00AA1937" w:rsidRDefault="00AA1937" w:rsidP="00447693">
      <w:pPr>
        <w:numPr>
          <w:ilvl w:val="0"/>
          <w:numId w:val="1"/>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You do not have any voting rights at general meetings. </w:t>
      </w:r>
    </w:p>
    <w:p w14:paraId="19DD1A77" w14:textId="77777777" w:rsidR="00447693" w:rsidRDefault="00447693" w:rsidP="00AA1937">
      <w:pPr>
        <w:shd w:val="clear" w:color="auto" w:fill="FFFFFF"/>
        <w:spacing w:after="148" w:line="258" w:lineRule="atLeast"/>
        <w:rPr>
          <w:rFonts w:ascii="Arial" w:eastAsia="Times New Roman" w:hAnsi="Arial" w:cs="Arial"/>
          <w:b/>
          <w:bCs/>
          <w:color w:val="0A0A0A"/>
          <w:sz w:val="19"/>
          <w:szCs w:val="19"/>
          <w:lang w:eastAsia="en-GB"/>
        </w:rPr>
      </w:pPr>
    </w:p>
    <w:p w14:paraId="524D05B8" w14:textId="77777777" w:rsidR="00AA1937" w:rsidRPr="00AA1937" w:rsidRDefault="00AA1937" w:rsidP="00447693">
      <w:pPr>
        <w:shd w:val="clear" w:color="auto" w:fill="FFFFFF"/>
        <w:spacing w:after="120" w:line="258" w:lineRule="atLeast"/>
        <w:rPr>
          <w:rFonts w:ascii="Arial" w:eastAsia="Times New Roman" w:hAnsi="Arial" w:cs="Arial"/>
          <w:b/>
          <w:bCs/>
          <w:color w:val="0A0A0A"/>
          <w:sz w:val="19"/>
          <w:szCs w:val="19"/>
          <w:lang w:eastAsia="en-GB"/>
        </w:rPr>
      </w:pPr>
      <w:r w:rsidRPr="00AA1937">
        <w:rPr>
          <w:rFonts w:ascii="Arial" w:eastAsia="Times New Roman" w:hAnsi="Arial" w:cs="Arial"/>
          <w:b/>
          <w:bCs/>
          <w:color w:val="0A0A0A"/>
          <w:sz w:val="19"/>
          <w:szCs w:val="19"/>
          <w:lang w:eastAsia="en-GB"/>
        </w:rPr>
        <w:t>Paddlesport membership</w:t>
      </w:r>
    </w:p>
    <w:p w14:paraId="6FE1506A" w14:textId="77777777" w:rsidR="00AA1937" w:rsidRPr="00AA1937" w:rsidRDefault="00AA1937" w:rsidP="00447693">
      <w:pPr>
        <w:shd w:val="clear" w:color="auto" w:fill="FFFFFF"/>
        <w:spacing w:after="120" w:line="222" w:lineRule="atLeast"/>
        <w:rPr>
          <w:rFonts w:ascii="Arial" w:eastAsia="Times New Roman" w:hAnsi="Arial" w:cs="Arial"/>
          <w:color w:val="0A0A0A"/>
          <w:sz w:val="15"/>
          <w:szCs w:val="15"/>
          <w:lang w:eastAsia="en-GB"/>
        </w:rPr>
      </w:pPr>
      <w:r w:rsidRPr="00AA1937">
        <w:rPr>
          <w:rFonts w:ascii="Arial" w:eastAsia="Times New Roman" w:hAnsi="Arial" w:cs="Arial"/>
          <w:color w:val="0A0A0A"/>
          <w:sz w:val="15"/>
          <w:szCs w:val="15"/>
          <w:lang w:eastAsia="en-GB"/>
        </w:rPr>
        <w:t>This is an associate membership open to individuals aged 18 or over who wish to participate in paddlesports (SUP, canoeing, kayaking, etc.).</w:t>
      </w:r>
      <w:r w:rsidRPr="00AA1937">
        <w:rPr>
          <w:rFonts w:ascii="Arial" w:eastAsia="Times New Roman" w:hAnsi="Arial" w:cs="Arial"/>
          <w:color w:val="0A0A0A"/>
          <w:sz w:val="15"/>
          <w:lang w:eastAsia="en-GB"/>
        </w:rPr>
        <w:t> </w:t>
      </w:r>
    </w:p>
    <w:p w14:paraId="31D6D3EA" w14:textId="77777777" w:rsidR="00AA1937" w:rsidRPr="00AA1937" w:rsidRDefault="00AA1937" w:rsidP="00447693">
      <w:pPr>
        <w:shd w:val="clear" w:color="auto" w:fill="FFFFFF"/>
        <w:spacing w:after="120" w:line="222" w:lineRule="atLeast"/>
        <w:rPr>
          <w:rFonts w:ascii="Arial" w:eastAsia="Times New Roman" w:hAnsi="Arial" w:cs="Arial"/>
          <w:color w:val="0A0A0A"/>
          <w:sz w:val="15"/>
          <w:szCs w:val="15"/>
          <w:lang w:eastAsia="en-GB"/>
        </w:rPr>
      </w:pPr>
      <w:r w:rsidRPr="00AA1937">
        <w:rPr>
          <w:rFonts w:ascii="Arial" w:eastAsia="Times New Roman" w:hAnsi="Arial" w:cs="Arial"/>
          <w:b/>
          <w:bCs/>
          <w:color w:val="0A0A0A"/>
          <w:sz w:val="15"/>
          <w:lang w:eastAsia="en-GB"/>
        </w:rPr>
        <w:t>Criteria and rules:</w:t>
      </w:r>
    </w:p>
    <w:p w14:paraId="198C96F2" w14:textId="77777777" w:rsidR="00AA1937" w:rsidRPr="00AA1937" w:rsidRDefault="00AA1937" w:rsidP="00447693">
      <w:pPr>
        <w:numPr>
          <w:ilvl w:val="0"/>
          <w:numId w:val="2"/>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You must be aged 18 or over.</w:t>
      </w:r>
    </w:p>
    <w:p w14:paraId="41877AB6" w14:textId="77777777" w:rsidR="00AA1937" w:rsidRPr="00AA1937" w:rsidRDefault="00AA1937" w:rsidP="00447693">
      <w:pPr>
        <w:numPr>
          <w:ilvl w:val="0"/>
          <w:numId w:val="2"/>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You must pay the appropriate fees and subscriptions.</w:t>
      </w:r>
    </w:p>
    <w:p w14:paraId="057B65D2" w14:textId="77777777" w:rsidR="00AA1937" w:rsidRPr="00AA1937" w:rsidRDefault="00AA1937" w:rsidP="00447693">
      <w:pPr>
        <w:numPr>
          <w:ilvl w:val="0"/>
          <w:numId w:val="2"/>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This membership allows you to use the club's facilities.</w:t>
      </w:r>
    </w:p>
    <w:p w14:paraId="69FDEAA0" w14:textId="77777777" w:rsidR="00AA1937" w:rsidRPr="00AA1937" w:rsidRDefault="00AA1937" w:rsidP="00447693">
      <w:pPr>
        <w:numPr>
          <w:ilvl w:val="0"/>
          <w:numId w:val="2"/>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You are not entitled to a boat berth.</w:t>
      </w:r>
    </w:p>
    <w:p w14:paraId="4D1EE4F3" w14:textId="77777777" w:rsidR="00AA1937" w:rsidRPr="00AA1937" w:rsidRDefault="00AA1937" w:rsidP="00447693">
      <w:pPr>
        <w:numPr>
          <w:ilvl w:val="0"/>
          <w:numId w:val="2"/>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You cannot take part in sailing activities, except during designated training sessions.</w:t>
      </w:r>
    </w:p>
    <w:p w14:paraId="35421C8A" w14:textId="77777777" w:rsidR="00AA1937" w:rsidRPr="00AA1937" w:rsidRDefault="00AA1937" w:rsidP="00447693">
      <w:pPr>
        <w:numPr>
          <w:ilvl w:val="0"/>
          <w:numId w:val="2"/>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Your membership can be upgraded to a full membership at any time, subject to paying the appropriate fee.</w:t>
      </w:r>
    </w:p>
    <w:p w14:paraId="444DA0F1" w14:textId="77777777" w:rsidR="00AA1937" w:rsidRPr="00FC7132" w:rsidRDefault="00AA1937" w:rsidP="00447693">
      <w:pPr>
        <w:numPr>
          <w:ilvl w:val="0"/>
          <w:numId w:val="2"/>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You have the right to attend, but not to vote at general meetings. </w:t>
      </w:r>
    </w:p>
    <w:p w14:paraId="712409FA" w14:textId="77777777" w:rsidR="00FC7132" w:rsidRPr="00AA1937" w:rsidRDefault="00447693" w:rsidP="00447693">
      <w:pPr>
        <w:numPr>
          <w:ilvl w:val="0"/>
          <w:numId w:val="2"/>
        </w:numPr>
        <w:shd w:val="clear" w:color="auto" w:fill="FFFFFF"/>
        <w:spacing w:after="120" w:line="222" w:lineRule="atLeast"/>
        <w:ind w:left="0"/>
        <w:rPr>
          <w:rFonts w:ascii="Arial" w:eastAsia="Times New Roman" w:hAnsi="Arial" w:cs="Arial"/>
          <w:color w:val="0A0A0A"/>
          <w:sz w:val="15"/>
          <w:szCs w:val="15"/>
          <w:lang w:eastAsia="en-GB"/>
        </w:rPr>
      </w:pPr>
      <w:r>
        <w:rPr>
          <w:rFonts w:ascii="Arial" w:eastAsia="Times New Roman" w:hAnsi="Arial" w:cs="Arial"/>
          <w:color w:val="0A0A0A"/>
          <w:sz w:val="15"/>
          <w:lang w:eastAsia="en-GB"/>
        </w:rPr>
        <w:t xml:space="preserve">You will still be required to carry out club duties. </w:t>
      </w:r>
    </w:p>
    <w:p w14:paraId="0E9FA027" w14:textId="77777777" w:rsidR="00447693" w:rsidRDefault="00447693" w:rsidP="00AA1937">
      <w:pPr>
        <w:shd w:val="clear" w:color="auto" w:fill="FFFFFF"/>
        <w:spacing w:after="148" w:line="258" w:lineRule="atLeast"/>
        <w:rPr>
          <w:rFonts w:ascii="Arial" w:eastAsia="Times New Roman" w:hAnsi="Arial" w:cs="Arial"/>
          <w:b/>
          <w:bCs/>
          <w:color w:val="0A0A0A"/>
          <w:sz w:val="19"/>
          <w:szCs w:val="19"/>
          <w:lang w:eastAsia="en-GB"/>
        </w:rPr>
      </w:pPr>
    </w:p>
    <w:p w14:paraId="1CCFB40A" w14:textId="77777777" w:rsidR="00AA1937" w:rsidRPr="00AA1937" w:rsidRDefault="00AA1937" w:rsidP="00447693">
      <w:pPr>
        <w:shd w:val="clear" w:color="auto" w:fill="FFFFFF"/>
        <w:spacing w:after="120" w:line="258" w:lineRule="atLeast"/>
        <w:rPr>
          <w:rFonts w:ascii="Arial" w:eastAsia="Times New Roman" w:hAnsi="Arial" w:cs="Arial"/>
          <w:b/>
          <w:bCs/>
          <w:color w:val="0A0A0A"/>
          <w:sz w:val="19"/>
          <w:szCs w:val="19"/>
          <w:lang w:eastAsia="en-GB"/>
        </w:rPr>
      </w:pPr>
      <w:r w:rsidRPr="00AA1937">
        <w:rPr>
          <w:rFonts w:ascii="Arial" w:eastAsia="Times New Roman" w:hAnsi="Arial" w:cs="Arial"/>
          <w:b/>
          <w:bCs/>
          <w:color w:val="0A0A0A"/>
          <w:sz w:val="19"/>
          <w:szCs w:val="19"/>
          <w:lang w:eastAsia="en-GB"/>
        </w:rPr>
        <w:t>Family paddlesport membership</w:t>
      </w:r>
    </w:p>
    <w:p w14:paraId="673A9C20" w14:textId="77777777" w:rsidR="00AA1937" w:rsidRPr="00AA1937" w:rsidRDefault="00AA1937" w:rsidP="00447693">
      <w:pPr>
        <w:shd w:val="clear" w:color="auto" w:fill="FFFFFF"/>
        <w:spacing w:after="120" w:line="222" w:lineRule="atLeast"/>
        <w:rPr>
          <w:rFonts w:ascii="Arial" w:eastAsia="Times New Roman" w:hAnsi="Arial" w:cs="Arial"/>
          <w:color w:val="0A0A0A"/>
          <w:sz w:val="15"/>
          <w:szCs w:val="15"/>
          <w:lang w:eastAsia="en-GB"/>
        </w:rPr>
      </w:pPr>
      <w:r w:rsidRPr="00AA1937">
        <w:rPr>
          <w:rFonts w:ascii="Arial" w:eastAsia="Times New Roman" w:hAnsi="Arial" w:cs="Arial"/>
          <w:color w:val="0A0A0A"/>
          <w:sz w:val="15"/>
          <w:szCs w:val="15"/>
          <w:lang w:eastAsia="en-GB"/>
        </w:rPr>
        <w:t>This is an associate membership open to a family group that wishes to participate in paddlesports (SUP, canoeing, kayaking, etc.).</w:t>
      </w:r>
      <w:r w:rsidRPr="00AA1937">
        <w:rPr>
          <w:rFonts w:ascii="Arial" w:eastAsia="Times New Roman" w:hAnsi="Arial" w:cs="Arial"/>
          <w:color w:val="0A0A0A"/>
          <w:sz w:val="15"/>
          <w:lang w:eastAsia="en-GB"/>
        </w:rPr>
        <w:t> </w:t>
      </w:r>
    </w:p>
    <w:p w14:paraId="4E84762E" w14:textId="77777777" w:rsidR="00AA1937" w:rsidRPr="00AA1937" w:rsidRDefault="00AA1937" w:rsidP="00447693">
      <w:pPr>
        <w:shd w:val="clear" w:color="auto" w:fill="FFFFFF"/>
        <w:spacing w:after="120" w:line="222" w:lineRule="atLeast"/>
        <w:rPr>
          <w:rFonts w:ascii="Arial" w:eastAsia="Times New Roman" w:hAnsi="Arial" w:cs="Arial"/>
          <w:color w:val="0A0A0A"/>
          <w:sz w:val="15"/>
          <w:szCs w:val="15"/>
          <w:lang w:eastAsia="en-GB"/>
        </w:rPr>
      </w:pPr>
      <w:r w:rsidRPr="00AA1937">
        <w:rPr>
          <w:rFonts w:ascii="Arial" w:eastAsia="Times New Roman" w:hAnsi="Arial" w:cs="Arial"/>
          <w:b/>
          <w:bCs/>
          <w:color w:val="0A0A0A"/>
          <w:sz w:val="15"/>
          <w:lang w:eastAsia="en-GB"/>
        </w:rPr>
        <w:t>Criteria and rules:</w:t>
      </w:r>
    </w:p>
    <w:p w14:paraId="4AB69488" w14:textId="77777777" w:rsidR="00AA1937" w:rsidRPr="00AA1937" w:rsidRDefault="00AA1937" w:rsidP="00447693">
      <w:pPr>
        <w:numPr>
          <w:ilvl w:val="0"/>
          <w:numId w:val="3"/>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The family grouping can include one or two adults and any number of children under the age of 18 who are under their guardianship.</w:t>
      </w:r>
    </w:p>
    <w:p w14:paraId="596D0CBB" w14:textId="77777777" w:rsidR="00AA1937" w:rsidRPr="00AA1937" w:rsidRDefault="00AA1937" w:rsidP="00447693">
      <w:pPr>
        <w:numPr>
          <w:ilvl w:val="0"/>
          <w:numId w:val="3"/>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The family must pay a single family subscription.</w:t>
      </w:r>
    </w:p>
    <w:p w14:paraId="478E4E48" w14:textId="77777777" w:rsidR="00AA1937" w:rsidRPr="00AA1937" w:rsidRDefault="00AA1937" w:rsidP="00447693">
      <w:pPr>
        <w:numPr>
          <w:ilvl w:val="0"/>
          <w:numId w:val="3"/>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The membership entitles the family to use the club's facilities but not to a boat berth.</w:t>
      </w:r>
    </w:p>
    <w:p w14:paraId="395DECA9" w14:textId="77777777" w:rsidR="00AA1937" w:rsidRPr="00AA1937" w:rsidRDefault="00AA1937" w:rsidP="00447693">
      <w:pPr>
        <w:numPr>
          <w:ilvl w:val="0"/>
          <w:numId w:val="3"/>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Family paddlesport members cannot take part in sailing activities, except during designated training sessions.</w:t>
      </w:r>
    </w:p>
    <w:p w14:paraId="634CD454" w14:textId="77777777" w:rsidR="00AA1937" w:rsidRPr="00AA1937" w:rsidRDefault="00AA1937" w:rsidP="00447693">
      <w:pPr>
        <w:numPr>
          <w:ilvl w:val="0"/>
          <w:numId w:val="3"/>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The membership can be upgraded to full membership at any time, subject to paying the appropriate fee.</w:t>
      </w:r>
    </w:p>
    <w:p w14:paraId="157A788E" w14:textId="77777777" w:rsidR="00AA1937" w:rsidRPr="00AA1937" w:rsidRDefault="00AA1937" w:rsidP="00447693">
      <w:pPr>
        <w:numPr>
          <w:ilvl w:val="0"/>
          <w:numId w:val="3"/>
        </w:numPr>
        <w:shd w:val="clear" w:color="auto" w:fill="FFFFFF"/>
        <w:spacing w:after="120" w:line="222" w:lineRule="atLeast"/>
        <w:ind w:left="0"/>
        <w:rPr>
          <w:rFonts w:ascii="Arial" w:eastAsia="Times New Roman" w:hAnsi="Arial" w:cs="Arial"/>
          <w:color w:val="0A0A0A"/>
          <w:sz w:val="15"/>
          <w:szCs w:val="15"/>
          <w:lang w:eastAsia="en-GB"/>
        </w:rPr>
      </w:pPr>
      <w:r w:rsidRPr="00AA1937">
        <w:rPr>
          <w:rFonts w:ascii="Arial" w:eastAsia="Times New Roman" w:hAnsi="Arial" w:cs="Arial"/>
          <w:color w:val="0A0A0A"/>
          <w:sz w:val="15"/>
          <w:lang w:eastAsia="en-GB"/>
        </w:rPr>
        <w:t>Members of the family group have the right to attend, but not to vote at general meetings. </w:t>
      </w:r>
    </w:p>
    <w:p w14:paraId="166F917E" w14:textId="77777777" w:rsidR="00D80C70" w:rsidRPr="00D80C70" w:rsidRDefault="00D80C70" w:rsidP="00D80C70">
      <w:pPr>
        <w:spacing w:after="0" w:line="480" w:lineRule="auto"/>
        <w:rPr>
          <w:b/>
        </w:rPr>
      </w:pPr>
    </w:p>
    <w:sectPr w:rsidR="00D80C70" w:rsidRPr="00D80C70" w:rsidSect="00D80C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7C8"/>
    <w:multiLevelType w:val="multilevel"/>
    <w:tmpl w:val="6FA4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D79AA"/>
    <w:multiLevelType w:val="multilevel"/>
    <w:tmpl w:val="A934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C48D9"/>
    <w:multiLevelType w:val="multilevel"/>
    <w:tmpl w:val="C270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500147">
    <w:abstractNumId w:val="0"/>
  </w:num>
  <w:num w:numId="2" w16cid:durableId="230628248">
    <w:abstractNumId w:val="2"/>
  </w:num>
  <w:num w:numId="3" w16cid:durableId="141546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33"/>
    <w:rsid w:val="00080487"/>
    <w:rsid w:val="00447693"/>
    <w:rsid w:val="004533CB"/>
    <w:rsid w:val="008346A0"/>
    <w:rsid w:val="008E1E8D"/>
    <w:rsid w:val="009324E9"/>
    <w:rsid w:val="00A03A33"/>
    <w:rsid w:val="00AA1937"/>
    <w:rsid w:val="00B75A8A"/>
    <w:rsid w:val="00D80C70"/>
    <w:rsid w:val="00DA275F"/>
    <w:rsid w:val="00E46D64"/>
    <w:rsid w:val="00FC7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FE56"/>
  <w15:docId w15:val="{DE4510CB-E4D4-5141-9E5F-8E465DD8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AA1937"/>
  </w:style>
  <w:style w:type="character" w:styleId="Strong">
    <w:name w:val="Strong"/>
    <w:basedOn w:val="DefaultParagraphFont"/>
    <w:uiPriority w:val="22"/>
    <w:qFormat/>
    <w:rsid w:val="00AA1937"/>
    <w:rPr>
      <w:b/>
      <w:bCs/>
    </w:rPr>
  </w:style>
  <w:style w:type="character" w:customStyle="1" w:styleId="t286pc">
    <w:name w:val="t286pc"/>
    <w:basedOn w:val="DefaultParagraphFont"/>
    <w:rsid w:val="00AA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15489">
      <w:bodyDiv w:val="1"/>
      <w:marLeft w:val="0"/>
      <w:marRight w:val="0"/>
      <w:marTop w:val="0"/>
      <w:marBottom w:val="0"/>
      <w:divBdr>
        <w:top w:val="none" w:sz="0" w:space="0" w:color="auto"/>
        <w:left w:val="none" w:sz="0" w:space="0" w:color="auto"/>
        <w:bottom w:val="none" w:sz="0" w:space="0" w:color="auto"/>
        <w:right w:val="none" w:sz="0" w:space="0" w:color="auto"/>
      </w:divBdr>
      <w:divsChild>
        <w:div w:id="379282668">
          <w:marLeft w:val="0"/>
          <w:marRight w:val="0"/>
          <w:marTop w:val="277"/>
          <w:marBottom w:val="148"/>
          <w:divBdr>
            <w:top w:val="none" w:sz="0" w:space="0" w:color="auto"/>
            <w:left w:val="none" w:sz="0" w:space="0" w:color="auto"/>
            <w:bottom w:val="none" w:sz="0" w:space="0" w:color="auto"/>
            <w:right w:val="none" w:sz="0" w:space="0" w:color="auto"/>
          </w:divBdr>
        </w:div>
        <w:div w:id="1513377524">
          <w:marLeft w:val="0"/>
          <w:marRight w:val="0"/>
          <w:marTop w:val="148"/>
          <w:marBottom w:val="148"/>
          <w:divBdr>
            <w:top w:val="none" w:sz="0" w:space="0" w:color="auto"/>
            <w:left w:val="none" w:sz="0" w:space="0" w:color="auto"/>
            <w:bottom w:val="none" w:sz="0" w:space="0" w:color="auto"/>
            <w:right w:val="none" w:sz="0" w:space="0" w:color="auto"/>
          </w:divBdr>
        </w:div>
        <w:div w:id="330108916">
          <w:marLeft w:val="0"/>
          <w:marRight w:val="0"/>
          <w:marTop w:val="148"/>
          <w:marBottom w:val="148"/>
          <w:divBdr>
            <w:top w:val="none" w:sz="0" w:space="0" w:color="auto"/>
            <w:left w:val="none" w:sz="0" w:space="0" w:color="auto"/>
            <w:bottom w:val="none" w:sz="0" w:space="0" w:color="auto"/>
            <w:right w:val="none" w:sz="0" w:space="0" w:color="auto"/>
          </w:divBdr>
        </w:div>
        <w:div w:id="675378211">
          <w:marLeft w:val="0"/>
          <w:marRight w:val="0"/>
          <w:marTop w:val="277"/>
          <w:marBottom w:val="148"/>
          <w:divBdr>
            <w:top w:val="none" w:sz="0" w:space="0" w:color="auto"/>
            <w:left w:val="none" w:sz="0" w:space="0" w:color="auto"/>
            <w:bottom w:val="none" w:sz="0" w:space="0" w:color="auto"/>
            <w:right w:val="none" w:sz="0" w:space="0" w:color="auto"/>
          </w:divBdr>
        </w:div>
        <w:div w:id="520120532">
          <w:marLeft w:val="0"/>
          <w:marRight w:val="0"/>
          <w:marTop w:val="148"/>
          <w:marBottom w:val="148"/>
          <w:divBdr>
            <w:top w:val="none" w:sz="0" w:space="0" w:color="auto"/>
            <w:left w:val="none" w:sz="0" w:space="0" w:color="auto"/>
            <w:bottom w:val="none" w:sz="0" w:space="0" w:color="auto"/>
            <w:right w:val="none" w:sz="0" w:space="0" w:color="auto"/>
          </w:divBdr>
        </w:div>
        <w:div w:id="823281692">
          <w:marLeft w:val="0"/>
          <w:marRight w:val="0"/>
          <w:marTop w:val="148"/>
          <w:marBottom w:val="148"/>
          <w:divBdr>
            <w:top w:val="none" w:sz="0" w:space="0" w:color="auto"/>
            <w:left w:val="none" w:sz="0" w:space="0" w:color="auto"/>
            <w:bottom w:val="none" w:sz="0" w:space="0" w:color="auto"/>
            <w:right w:val="none" w:sz="0" w:space="0" w:color="auto"/>
          </w:divBdr>
        </w:div>
        <w:div w:id="1374423462">
          <w:marLeft w:val="0"/>
          <w:marRight w:val="0"/>
          <w:marTop w:val="277"/>
          <w:marBottom w:val="148"/>
          <w:divBdr>
            <w:top w:val="none" w:sz="0" w:space="0" w:color="auto"/>
            <w:left w:val="none" w:sz="0" w:space="0" w:color="auto"/>
            <w:bottom w:val="none" w:sz="0" w:space="0" w:color="auto"/>
            <w:right w:val="none" w:sz="0" w:space="0" w:color="auto"/>
          </w:divBdr>
        </w:div>
        <w:div w:id="515971267">
          <w:marLeft w:val="0"/>
          <w:marRight w:val="0"/>
          <w:marTop w:val="148"/>
          <w:marBottom w:val="148"/>
          <w:divBdr>
            <w:top w:val="none" w:sz="0" w:space="0" w:color="auto"/>
            <w:left w:val="none" w:sz="0" w:space="0" w:color="auto"/>
            <w:bottom w:val="none" w:sz="0" w:space="0" w:color="auto"/>
            <w:right w:val="none" w:sz="0" w:space="0" w:color="auto"/>
          </w:divBdr>
        </w:div>
        <w:div w:id="304433249">
          <w:marLeft w:val="0"/>
          <w:marRight w:val="0"/>
          <w:marTop w:val="148"/>
          <w:marBottom w:val="148"/>
          <w:divBdr>
            <w:top w:val="none" w:sz="0" w:space="0" w:color="auto"/>
            <w:left w:val="none" w:sz="0" w:space="0" w:color="auto"/>
            <w:bottom w:val="none" w:sz="0" w:space="0" w:color="auto"/>
            <w:right w:val="none" w:sz="0" w:space="0" w:color="auto"/>
          </w:divBdr>
        </w:div>
      </w:divsChild>
    </w:div>
    <w:div w:id="1334531849">
      <w:bodyDiv w:val="1"/>
      <w:marLeft w:val="0"/>
      <w:marRight w:val="0"/>
      <w:marTop w:val="0"/>
      <w:marBottom w:val="0"/>
      <w:divBdr>
        <w:top w:val="none" w:sz="0" w:space="0" w:color="auto"/>
        <w:left w:val="none" w:sz="0" w:space="0" w:color="auto"/>
        <w:bottom w:val="none" w:sz="0" w:space="0" w:color="auto"/>
        <w:right w:val="none" w:sz="0" w:space="0" w:color="auto"/>
      </w:divBdr>
      <w:divsChild>
        <w:div w:id="2034459399">
          <w:marLeft w:val="0"/>
          <w:marRight w:val="0"/>
          <w:marTop w:val="277"/>
          <w:marBottom w:val="148"/>
          <w:divBdr>
            <w:top w:val="none" w:sz="0" w:space="0" w:color="auto"/>
            <w:left w:val="none" w:sz="0" w:space="0" w:color="auto"/>
            <w:bottom w:val="none" w:sz="0" w:space="0" w:color="auto"/>
            <w:right w:val="none" w:sz="0" w:space="0" w:color="auto"/>
          </w:divBdr>
        </w:div>
        <w:div w:id="637035058">
          <w:marLeft w:val="0"/>
          <w:marRight w:val="0"/>
          <w:marTop w:val="148"/>
          <w:marBottom w:val="148"/>
          <w:divBdr>
            <w:top w:val="none" w:sz="0" w:space="0" w:color="auto"/>
            <w:left w:val="none" w:sz="0" w:space="0" w:color="auto"/>
            <w:bottom w:val="none" w:sz="0" w:space="0" w:color="auto"/>
            <w:right w:val="none" w:sz="0" w:space="0" w:color="auto"/>
          </w:divBdr>
        </w:div>
        <w:div w:id="989095813">
          <w:marLeft w:val="0"/>
          <w:marRight w:val="0"/>
          <w:marTop w:val="148"/>
          <w:marBottom w:val="148"/>
          <w:divBdr>
            <w:top w:val="none" w:sz="0" w:space="0" w:color="auto"/>
            <w:left w:val="none" w:sz="0" w:space="0" w:color="auto"/>
            <w:bottom w:val="none" w:sz="0" w:space="0" w:color="auto"/>
            <w:right w:val="none" w:sz="0" w:space="0" w:color="auto"/>
          </w:divBdr>
        </w:div>
        <w:div w:id="98529160">
          <w:marLeft w:val="0"/>
          <w:marRight w:val="0"/>
          <w:marTop w:val="277"/>
          <w:marBottom w:val="148"/>
          <w:divBdr>
            <w:top w:val="none" w:sz="0" w:space="0" w:color="auto"/>
            <w:left w:val="none" w:sz="0" w:space="0" w:color="auto"/>
            <w:bottom w:val="none" w:sz="0" w:space="0" w:color="auto"/>
            <w:right w:val="none" w:sz="0" w:space="0" w:color="auto"/>
          </w:divBdr>
        </w:div>
        <w:div w:id="1518035305">
          <w:marLeft w:val="0"/>
          <w:marRight w:val="0"/>
          <w:marTop w:val="148"/>
          <w:marBottom w:val="148"/>
          <w:divBdr>
            <w:top w:val="none" w:sz="0" w:space="0" w:color="auto"/>
            <w:left w:val="none" w:sz="0" w:space="0" w:color="auto"/>
            <w:bottom w:val="none" w:sz="0" w:space="0" w:color="auto"/>
            <w:right w:val="none" w:sz="0" w:space="0" w:color="auto"/>
          </w:divBdr>
        </w:div>
        <w:div w:id="521941665">
          <w:marLeft w:val="0"/>
          <w:marRight w:val="0"/>
          <w:marTop w:val="148"/>
          <w:marBottom w:val="148"/>
          <w:divBdr>
            <w:top w:val="none" w:sz="0" w:space="0" w:color="auto"/>
            <w:left w:val="none" w:sz="0" w:space="0" w:color="auto"/>
            <w:bottom w:val="none" w:sz="0" w:space="0" w:color="auto"/>
            <w:right w:val="none" w:sz="0" w:space="0" w:color="auto"/>
          </w:divBdr>
        </w:div>
        <w:div w:id="6101176">
          <w:marLeft w:val="0"/>
          <w:marRight w:val="0"/>
          <w:marTop w:val="277"/>
          <w:marBottom w:val="148"/>
          <w:divBdr>
            <w:top w:val="none" w:sz="0" w:space="0" w:color="auto"/>
            <w:left w:val="none" w:sz="0" w:space="0" w:color="auto"/>
            <w:bottom w:val="none" w:sz="0" w:space="0" w:color="auto"/>
            <w:right w:val="none" w:sz="0" w:space="0" w:color="auto"/>
          </w:divBdr>
        </w:div>
        <w:div w:id="1355687586">
          <w:marLeft w:val="0"/>
          <w:marRight w:val="0"/>
          <w:marTop w:val="148"/>
          <w:marBottom w:val="148"/>
          <w:divBdr>
            <w:top w:val="none" w:sz="0" w:space="0" w:color="auto"/>
            <w:left w:val="none" w:sz="0" w:space="0" w:color="auto"/>
            <w:bottom w:val="none" w:sz="0" w:space="0" w:color="auto"/>
            <w:right w:val="none" w:sz="0" w:space="0" w:color="auto"/>
          </w:divBdr>
        </w:div>
        <w:div w:id="497615019">
          <w:marLeft w:val="0"/>
          <w:marRight w:val="0"/>
          <w:marTop w:val="148"/>
          <w:marBottom w:val="1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paulrookery@gmail.com</dc:creator>
  <cp:lastModifiedBy>Ady Davis</cp:lastModifiedBy>
  <cp:revision>2</cp:revision>
  <dcterms:created xsi:type="dcterms:W3CDTF">2025-11-29T09:35:00Z</dcterms:created>
  <dcterms:modified xsi:type="dcterms:W3CDTF">2025-11-29T09:35:00Z</dcterms:modified>
</cp:coreProperties>
</file>